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2D72" w14:textId="77777777" w:rsidR="0029499D" w:rsidRPr="00632236" w:rsidRDefault="0029499D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PRIVATE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  <w:r w:rsidRPr="00AD68F7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(Formerly known as Indostar Home Finance Private Limited, hereinafter referred as NHFPL)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8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Pr="00E5108F">
        <w:rPr>
          <w:rFonts w:ascii="Bookman Old Style" w:hAnsi="Bookman Old Style" w:cs="Times New Roman"/>
          <w:b/>
          <w:bCs/>
          <w:sz w:val="20"/>
          <w:szCs w:val="20"/>
        </w:rPr>
        <w:t>U65990MH2016PTC271587</w:t>
      </w:r>
    </w:p>
    <w:p w14:paraId="14DAA452" w14:textId="2CA0D34D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proofErr w:type="spellStart"/>
      <w:r w:rsidR="00365CA5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Kagitha</w:t>
      </w:r>
      <w:proofErr w:type="spellEnd"/>
      <w:r w:rsidR="00365CA5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365CA5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kishore</w:t>
      </w:r>
      <w:proofErr w:type="spellEnd"/>
      <w:r w:rsidR="00365CA5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- 9966111777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6EB08F40" w14:textId="77777777" w:rsidR="0029499D" w:rsidRPr="00632236" w:rsidRDefault="0029499D" w:rsidP="0029499D">
      <w:pPr>
        <w:spacing w:after="0" w:line="0" w:lineRule="atLeast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06746D16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0CF857C1" w14:textId="4B96BD33" w:rsidR="008F42BD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NHFPL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online on the Web Portal of our Sales &amp; Marketing and e-Auction Service Partner, </w:t>
      </w:r>
      <w:proofErr w:type="spellStart"/>
      <w:r w:rsidR="001749FB" w:rsidRPr="004A4CF5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1749FB" w:rsidRPr="004A4CF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1749FB" w:rsidRPr="004A4CF5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1749FB" w:rsidRPr="004A4CF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i.e. credauction.com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6746990B" w14:textId="2089318C" w:rsidR="00535EA3" w:rsidRDefault="00535EA3" w:rsidP="00535EA3">
      <w:pPr>
        <w:jc w:val="both"/>
        <w:rPr>
          <w:rFonts w:ascii="Bookman Old Style" w:hAnsi="Bookman Old Style" w:cs="Times New Roman"/>
          <w:sz w:val="20"/>
          <w:szCs w:val="20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borrower’s attention is invited to provisions of sub-section (8) of section 13 of the Act, in respect of time available, to redeem the secured assets. 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  <w:r w:rsidR="00D2517E">
        <w:rPr>
          <w:rFonts w:ascii="Bookman Old Style" w:hAnsi="Bookman Old Style" w:cs="Times New Roman"/>
          <w:sz w:val="20"/>
          <w:szCs w:val="20"/>
        </w:rPr>
        <w:t xml:space="preserve"> </w:t>
      </w:r>
    </w:p>
    <w:tbl>
      <w:tblPr>
        <w:tblStyle w:val="TableGrid0"/>
        <w:tblpPr w:leftFromText="180" w:rightFromText="180" w:vertAnchor="text" w:tblpY="747"/>
        <w:tblW w:w="8908" w:type="dxa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016901" w:rsidRPr="00632236" w14:paraId="2DD63D2C" w14:textId="77777777" w:rsidTr="00644946">
        <w:trPr>
          <w:trHeight w:val="87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CE46C36" w14:textId="77777777" w:rsidR="00016901" w:rsidRPr="00632236" w:rsidRDefault="00016901" w:rsidP="00644946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52182FC7" w14:textId="77777777" w:rsidR="00016901" w:rsidRPr="00632236" w:rsidRDefault="00016901" w:rsidP="0064494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04EDCF2C" w14:textId="77777777" w:rsidR="00016901" w:rsidRPr="00632236" w:rsidRDefault="00016901" w:rsidP="00644946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2317159" w14:textId="77777777" w:rsidR="00016901" w:rsidRPr="00632236" w:rsidRDefault="00016901" w:rsidP="00644946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016901" w:rsidRPr="00632236" w14:paraId="6186E6BD" w14:textId="77777777" w:rsidTr="00E05E04">
        <w:trPr>
          <w:trHeight w:val="56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0EF592A9" w14:textId="77777777" w:rsidR="00016901" w:rsidRPr="00632236" w:rsidRDefault="00016901" w:rsidP="0064494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7E08106B" w14:textId="77777777" w:rsidR="00016901" w:rsidRPr="00632236" w:rsidRDefault="00016901" w:rsidP="0064494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166ACD76" w14:textId="77777777" w:rsidR="00016901" w:rsidRPr="00632236" w:rsidRDefault="00016901" w:rsidP="00644946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A58F39F" w14:textId="77777777" w:rsidR="00016901" w:rsidRPr="00632236" w:rsidRDefault="00016901" w:rsidP="0064494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016901" w:rsidRPr="00632236" w14:paraId="4BB325E2" w14:textId="77777777" w:rsidTr="00644946">
        <w:trPr>
          <w:trHeight w:val="582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0F4EC18C" w14:textId="77777777" w:rsidR="00016901" w:rsidRPr="00632236" w:rsidRDefault="00016901" w:rsidP="0064494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5B63C604" w14:textId="77777777" w:rsidR="00016901" w:rsidRPr="00632236" w:rsidRDefault="00016901" w:rsidP="0064494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1DB05D19" w14:textId="77777777" w:rsidR="00016901" w:rsidRPr="00632236" w:rsidRDefault="00016901" w:rsidP="0064494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1F0532A" w14:textId="77777777" w:rsidR="00016901" w:rsidRPr="00632236" w:rsidRDefault="00016901" w:rsidP="0064494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016901" w:rsidRPr="00632236" w14:paraId="1DD7577A" w14:textId="77777777" w:rsidTr="00644946">
        <w:trPr>
          <w:trHeight w:val="108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5B20B3A3" w14:textId="77777777" w:rsidR="00C87CA4" w:rsidRDefault="00C87CA4" w:rsidP="00C87CA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LNELR0HL-01210015712</w:t>
            </w:r>
          </w:p>
          <w:p w14:paraId="1098504E" w14:textId="77777777" w:rsidR="00C87CA4" w:rsidRPr="00F977CF" w:rsidRDefault="00C87CA4" w:rsidP="00C87CA4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BRANCH:</w:t>
            </w:r>
          </w:p>
          <w:p w14:paraId="3E4D7CE1" w14:textId="77777777" w:rsidR="00C87CA4" w:rsidRDefault="00C87CA4" w:rsidP="00C87CA4">
            <w:pPr>
              <w:jc w:val="center"/>
              <w:rPr>
                <w:bCs/>
              </w:rPr>
            </w:pPr>
            <w:r>
              <w:rPr>
                <w:bCs/>
              </w:rPr>
              <w:t>ELURU</w:t>
            </w:r>
          </w:p>
          <w:p w14:paraId="3DBC9496" w14:textId="77777777" w:rsidR="00C87CA4" w:rsidRPr="00F977CF" w:rsidRDefault="00C87CA4" w:rsidP="00C87CA4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BORROWER:</w:t>
            </w:r>
          </w:p>
          <w:p w14:paraId="069D17F6" w14:textId="77777777" w:rsidR="00C87CA4" w:rsidRPr="00FE4AC2" w:rsidRDefault="00C87CA4" w:rsidP="00C87CA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SIVA KUMAR KAMBHAMPATI</w:t>
            </w:r>
          </w:p>
          <w:p w14:paraId="53ACE732" w14:textId="77777777" w:rsidR="00C87CA4" w:rsidRPr="00F977CF" w:rsidRDefault="00C87CA4" w:rsidP="00C87CA4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CO-BORROWER(S):</w:t>
            </w:r>
          </w:p>
          <w:p w14:paraId="6866A3BF" w14:textId="2B2E5729" w:rsidR="00016901" w:rsidRPr="0029499D" w:rsidRDefault="00C87CA4" w:rsidP="00C87CA4">
            <w:pPr>
              <w:jc w:val="center"/>
              <w:rPr>
                <w:bCs/>
              </w:rPr>
            </w:pPr>
            <w:r>
              <w:rPr>
                <w:bCs/>
              </w:rPr>
              <w:t>BHAVANI SATYA PRIYANKA KAMBHAMPATI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2F8706C4" w14:textId="77777777" w:rsidR="00C87CA4" w:rsidRPr="00F977CF" w:rsidRDefault="00C87CA4" w:rsidP="00C87CA4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Pr="00F977CF">
              <w:rPr>
                <w:b/>
              </w:rPr>
              <w:t>/</w:t>
            </w:r>
            <w:r>
              <w:rPr>
                <w:b/>
              </w:rPr>
              <w:t>02</w:t>
            </w:r>
            <w:r w:rsidRPr="00F977CF">
              <w:rPr>
                <w:b/>
              </w:rPr>
              <w:t>/202</w:t>
            </w:r>
            <w:r>
              <w:rPr>
                <w:b/>
              </w:rPr>
              <w:t>3</w:t>
            </w:r>
          </w:p>
          <w:p w14:paraId="01144430" w14:textId="6A1B4CF7" w:rsidR="00016901" w:rsidRPr="0029499D" w:rsidRDefault="00C87CA4" w:rsidP="00C87CA4">
            <w:pPr>
              <w:ind w:left="65" w:right="131"/>
              <w:jc w:val="center"/>
              <w:rPr>
                <w:b/>
                <w:bCs/>
              </w:rPr>
            </w:pPr>
            <w:r w:rsidRPr="00F977CF">
              <w:rPr>
                <w:b/>
              </w:rPr>
              <w:t>Rs.</w:t>
            </w:r>
            <w:r>
              <w:rPr>
                <w:b/>
              </w:rPr>
              <w:t xml:space="preserve"> 12,15,575</w:t>
            </w:r>
            <w:r w:rsidRPr="00F977CF">
              <w:rPr>
                <w:b/>
              </w:rPr>
              <w:t xml:space="preserve">/- </w:t>
            </w:r>
            <w:r w:rsidRPr="00F977CF">
              <w:rPr>
                <w:bCs/>
              </w:rPr>
              <w:t>(RUPEES</w:t>
            </w:r>
            <w:r>
              <w:rPr>
                <w:bCs/>
              </w:rPr>
              <w:t xml:space="preserve"> TWELVE LAKH FIFTEEN THOUSAND FIVE HUNDRED </w:t>
            </w:r>
            <w:proofErr w:type="gramStart"/>
            <w:r>
              <w:rPr>
                <w:bCs/>
              </w:rPr>
              <w:t>SEVENTY FIVE</w:t>
            </w:r>
            <w:proofErr w:type="gramEnd"/>
            <w:r>
              <w:rPr>
                <w:bCs/>
              </w:rPr>
              <w:t xml:space="preserve"> </w:t>
            </w:r>
            <w:r w:rsidRPr="00F977CF">
              <w:rPr>
                <w:bCs/>
              </w:rPr>
              <w:t xml:space="preserve">ONLY) AS ON </w:t>
            </w:r>
            <w:r>
              <w:rPr>
                <w:bCs/>
              </w:rPr>
              <w:t>10/02/</w:t>
            </w:r>
            <w:r w:rsidRPr="00F977CF">
              <w:rPr>
                <w:bCs/>
              </w:rPr>
              <w:t>/202</w:t>
            </w:r>
            <w:r>
              <w:rPr>
                <w:bCs/>
              </w:rPr>
              <w:t>3</w:t>
            </w:r>
            <w:r w:rsidRPr="00F977CF">
              <w:rPr>
                <w:bCs/>
              </w:rPr>
              <w:t xml:space="preserve"> ALONG WITH FURTHER</w:t>
            </w:r>
            <w:r w:rsidRPr="00F977CF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016901" w:rsidRPr="0029499D" w14:paraId="7230C5BA" w14:textId="77777777" w:rsidTr="00644946">
              <w:trPr>
                <w:trHeight w:val="265"/>
              </w:trPr>
              <w:tc>
                <w:tcPr>
                  <w:tcW w:w="1836" w:type="dxa"/>
                </w:tcPr>
                <w:p w14:paraId="0188A50E" w14:textId="6EECBD59" w:rsidR="00016901" w:rsidRPr="0029499D" w:rsidRDefault="00016901" w:rsidP="00C17DD3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556FC0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9045C5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5</w:t>
                  </w:r>
                  <w:r w:rsidR="00F36E00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,</w:t>
                  </w:r>
                  <w:r w:rsidR="009045C5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4</w:t>
                  </w:r>
                  <w:r w:rsidR="00F36E00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</w:t>
                  </w:r>
                  <w:r w:rsidR="00F947B9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,</w:t>
                  </w:r>
                  <w:r w:rsidRPr="002E62DE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000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016901" w:rsidRPr="0029499D" w14:paraId="2E30EE34" w14:textId="77777777" w:rsidTr="00644946">
              <w:trPr>
                <w:trHeight w:val="250"/>
              </w:trPr>
              <w:tc>
                <w:tcPr>
                  <w:tcW w:w="1836" w:type="dxa"/>
                </w:tcPr>
                <w:p w14:paraId="541E6C63" w14:textId="31246879" w:rsidR="00016901" w:rsidRPr="0029499D" w:rsidRDefault="00016901" w:rsidP="00C17DD3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9045C5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54</w:t>
                  </w:r>
                  <w:r w:rsidR="00F36E00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</w:t>
                  </w:r>
                  <w:r w:rsidRPr="002E62DE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016901" w:rsidRPr="0029499D" w14:paraId="75D4041D" w14:textId="77777777" w:rsidTr="00644946">
              <w:trPr>
                <w:trHeight w:val="250"/>
              </w:trPr>
              <w:tc>
                <w:tcPr>
                  <w:tcW w:w="1836" w:type="dxa"/>
                </w:tcPr>
                <w:p w14:paraId="262F0B5F" w14:textId="77777777" w:rsidR="00016901" w:rsidRPr="0029499D" w:rsidRDefault="00016901" w:rsidP="00C17DD3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61AECD1C" w14:textId="77777777" w:rsidR="00016901" w:rsidRPr="0029499D" w:rsidRDefault="00016901" w:rsidP="00644946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09FF9FB0" w14:textId="77777777" w:rsidR="00016901" w:rsidRPr="0029499D" w:rsidRDefault="00016901" w:rsidP="00644946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2E9DE7B9" w14:textId="1751B8D1" w:rsidR="00016901" w:rsidRPr="0029499D" w:rsidRDefault="00C83FF0" w:rsidP="0064494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  <w:r w:rsidR="00C17DD3">
              <w:rPr>
                <w:b/>
                <w:bCs/>
                <w:color w:val="000000" w:themeColor="text1"/>
              </w:rPr>
              <w:t>9</w:t>
            </w:r>
            <w:r w:rsidR="00016901" w:rsidRPr="00673633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1</w:t>
            </w:r>
            <w:r w:rsidR="00C17DD3">
              <w:rPr>
                <w:b/>
                <w:bCs/>
                <w:color w:val="000000" w:themeColor="text1"/>
              </w:rPr>
              <w:t>2</w:t>
            </w:r>
            <w:r w:rsidR="00016901" w:rsidRPr="00673633">
              <w:rPr>
                <w:b/>
                <w:bCs/>
                <w:color w:val="000000" w:themeColor="text1"/>
              </w:rPr>
              <w:t>/2025</w:t>
            </w:r>
          </w:p>
          <w:p w14:paraId="7ACF744D" w14:textId="77777777" w:rsidR="00016901" w:rsidRPr="0029499D" w:rsidRDefault="00016901" w:rsidP="00644946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Time:</w:t>
            </w:r>
          </w:p>
          <w:p w14:paraId="03ADB4D9" w14:textId="77777777" w:rsidR="00016901" w:rsidRPr="0029499D" w:rsidRDefault="00016901" w:rsidP="00644946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10.30 AM to</w:t>
            </w:r>
          </w:p>
          <w:p w14:paraId="39FF9A83" w14:textId="1BD428C1" w:rsidR="00016901" w:rsidRPr="0029499D" w:rsidRDefault="00016901" w:rsidP="00644946">
            <w:pPr>
              <w:jc w:val="center"/>
              <w:rPr>
                <w:b/>
                <w:bCs/>
                <w:color w:val="000000" w:themeColor="text1"/>
              </w:rPr>
            </w:pPr>
            <w:r w:rsidRPr="00673633">
              <w:rPr>
                <w:b/>
                <w:bCs/>
                <w:color w:val="000000" w:themeColor="text1"/>
              </w:rPr>
              <w:t>1</w:t>
            </w:r>
            <w:r w:rsidR="004A5BBB" w:rsidRPr="00673633">
              <w:rPr>
                <w:b/>
                <w:bCs/>
                <w:color w:val="000000" w:themeColor="text1"/>
              </w:rPr>
              <w:t>2</w:t>
            </w:r>
            <w:r w:rsidRPr="00673633">
              <w:rPr>
                <w:b/>
                <w:bCs/>
                <w:color w:val="000000" w:themeColor="text1"/>
              </w:rPr>
              <w:t>.30</w:t>
            </w:r>
            <w:r w:rsidRPr="0029499D">
              <w:rPr>
                <w:b/>
                <w:bCs/>
                <w:color w:val="000000" w:themeColor="text1"/>
              </w:rPr>
              <w:t xml:space="preserve"> </w:t>
            </w:r>
            <w:r w:rsidR="004A5BBB">
              <w:rPr>
                <w:b/>
                <w:bCs/>
                <w:color w:val="000000" w:themeColor="text1"/>
              </w:rPr>
              <w:t>P</w:t>
            </w:r>
            <w:r w:rsidRPr="0029499D">
              <w:rPr>
                <w:b/>
                <w:bCs/>
                <w:color w:val="000000" w:themeColor="text1"/>
              </w:rPr>
              <w:t>M</w:t>
            </w:r>
            <w:r w:rsidRPr="0029499D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016901" w:rsidRPr="00632236" w14:paraId="643E7C46" w14:textId="77777777" w:rsidTr="00644946">
        <w:trPr>
          <w:trHeight w:val="108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6943AC86" w14:textId="5FDC0B7A" w:rsidR="00016901" w:rsidRDefault="00016901" w:rsidP="00C87CA4">
            <w:pPr>
              <w:jc w:val="both"/>
              <w:rPr>
                <w:b/>
                <w:bCs/>
                <w:color w:val="000000" w:themeColor="text1"/>
              </w:rPr>
            </w:pPr>
            <w:r w:rsidRPr="0029499D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="00C87CA4">
              <w:rPr>
                <w:rFonts w:eastAsia="Times New Roman"/>
                <w:bCs/>
                <w:noProof/>
                <w:color w:val="000000"/>
              </w:rPr>
              <w:t>ALL THAT PIECE AND PARCEL OF THE FLAT NO. A-1, THIRD FLOOR, VINAYAK TOWERS, DOOR NO. 1-1-141, RS. NO. 125/4, SITE MEASURING 801. SQ.FT. OF PLINTH AREA, COMMON AREA, 17 SQ YARDS OF TWO WHEELER PARKING ALONG WITH EASEMENT RIGHTS CONSTUCTED ON PLOT NO. E-25/26, WEST GODAVARI DIST. JANGAREDDYGUDEM, SUB-REGISTERY, JANGAREDDYGUDEM MANDAL, JANGAREDDYGUDEM VILLAGE, SAI SURYA NAGAR 534447.</w:t>
            </w:r>
            <w:r w:rsidR="00B837FF">
              <w:rPr>
                <w:rFonts w:eastAsia="Times New Roman"/>
                <w:bCs/>
                <w:noProof/>
                <w:color w:val="000000"/>
              </w:rPr>
              <w:t xml:space="preserve"> </w:t>
            </w:r>
            <w:r w:rsidR="00C87CA4" w:rsidRPr="00BC22D8">
              <w:rPr>
                <w:rFonts w:eastAsia="Times New Roman"/>
                <w:b/>
                <w:noProof/>
                <w:color w:val="000000"/>
              </w:rPr>
              <w:t>FOUR</w:t>
            </w:r>
            <w:r w:rsidR="00C87CA4">
              <w:rPr>
                <w:rFonts w:eastAsia="Times New Roman"/>
                <w:bCs/>
                <w:noProof/>
                <w:color w:val="000000"/>
              </w:rPr>
              <w:t xml:space="preserve"> </w:t>
            </w:r>
            <w:r w:rsidR="00C87CA4" w:rsidRPr="00F977CF">
              <w:rPr>
                <w:rFonts w:eastAsia="Times New Roman"/>
                <w:b/>
                <w:color w:val="000000"/>
              </w:rPr>
              <w:t>BOUNDARIES: -</w:t>
            </w:r>
            <w:r w:rsidR="00C87CA4" w:rsidRPr="00F977CF">
              <w:rPr>
                <w:rFonts w:eastAsia="Times New Roman"/>
                <w:bCs/>
                <w:color w:val="000000"/>
              </w:rPr>
              <w:t xml:space="preserve"> </w:t>
            </w:r>
            <w:r w:rsidR="00C87CA4">
              <w:rPr>
                <w:rFonts w:eastAsia="Times New Roman"/>
                <w:bCs/>
                <w:color w:val="000000"/>
              </w:rPr>
              <w:t xml:space="preserve">NORTH: COMMON CORRIDOR, </w:t>
            </w:r>
            <w:proofErr w:type="gramStart"/>
            <w:r w:rsidR="00C87CA4">
              <w:rPr>
                <w:rFonts w:eastAsia="Times New Roman"/>
                <w:bCs/>
                <w:color w:val="000000"/>
              </w:rPr>
              <w:t>SOUTH :</w:t>
            </w:r>
            <w:proofErr w:type="gramEnd"/>
            <w:r w:rsidR="00C87CA4">
              <w:rPr>
                <w:rFonts w:eastAsia="Times New Roman"/>
                <w:bCs/>
                <w:color w:val="000000"/>
              </w:rPr>
              <w:t xml:space="preserve"> CORRIDOR, EAST: PROPERTY OF FLAT NO.A-2, WEST: CORRIDOR</w:t>
            </w:r>
          </w:p>
        </w:tc>
      </w:tr>
      <w:tr w:rsidR="001D751A" w:rsidRPr="00632236" w14:paraId="0B10DF65" w14:textId="77777777" w:rsidTr="00644946">
        <w:trPr>
          <w:trHeight w:val="108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EE55177" w14:textId="77777777" w:rsidR="001D751A" w:rsidRPr="003A4AD3" w:rsidRDefault="001D751A" w:rsidP="001D751A">
            <w:pPr>
              <w:jc w:val="center"/>
              <w:rPr>
                <w:color w:val="000000" w:themeColor="text1"/>
              </w:rPr>
            </w:pPr>
            <w:r w:rsidRPr="00F044CD">
              <w:rPr>
                <w:rFonts w:ascii="Cambria" w:hAnsi="Cambria"/>
                <w:b/>
                <w:bCs/>
                <w:noProof/>
              </w:rPr>
              <w:t>LNGUN0HL-10230036834</w:t>
            </w:r>
          </w:p>
          <w:p w14:paraId="7E732AC0" w14:textId="77777777" w:rsidR="001D751A" w:rsidRPr="003A4AD3" w:rsidRDefault="001D751A" w:rsidP="001D751A">
            <w:pPr>
              <w:jc w:val="center"/>
              <w:rPr>
                <w:b/>
                <w:color w:val="000000" w:themeColor="text1"/>
              </w:rPr>
            </w:pPr>
            <w:r w:rsidRPr="003A4AD3">
              <w:rPr>
                <w:b/>
                <w:color w:val="000000" w:themeColor="text1"/>
              </w:rPr>
              <w:t>BRANCH:</w:t>
            </w:r>
          </w:p>
          <w:p w14:paraId="233C16DD" w14:textId="4A3E9D0D" w:rsidR="001D751A" w:rsidRPr="00181660" w:rsidRDefault="001D751A" w:rsidP="001D751A">
            <w:pPr>
              <w:jc w:val="center"/>
              <w:rPr>
                <w:bCs/>
                <w:color w:val="000000" w:themeColor="text1"/>
              </w:rPr>
            </w:pPr>
            <w:r w:rsidRPr="00181660">
              <w:rPr>
                <w:bCs/>
                <w:color w:val="000000" w:themeColor="text1"/>
              </w:rPr>
              <w:t>GUNTUR- ARUNDELPET</w:t>
            </w:r>
          </w:p>
          <w:p w14:paraId="5345F3BA" w14:textId="77777777" w:rsidR="001D751A" w:rsidRPr="003A4AD3" w:rsidRDefault="001D751A" w:rsidP="001D751A">
            <w:pPr>
              <w:jc w:val="center"/>
              <w:rPr>
                <w:b/>
                <w:color w:val="000000" w:themeColor="text1"/>
              </w:rPr>
            </w:pPr>
            <w:r w:rsidRPr="003A4AD3">
              <w:rPr>
                <w:b/>
                <w:color w:val="000000" w:themeColor="text1"/>
              </w:rPr>
              <w:t>BORROWER:</w:t>
            </w:r>
          </w:p>
          <w:p w14:paraId="3DA3FF70" w14:textId="77777777" w:rsidR="001D751A" w:rsidRPr="003A4AD3" w:rsidRDefault="001D751A" w:rsidP="001D751A">
            <w:pPr>
              <w:jc w:val="center"/>
              <w:rPr>
                <w:b/>
                <w:color w:val="000000" w:themeColor="text1"/>
              </w:rPr>
            </w:pPr>
            <w:r w:rsidRPr="0045444D">
              <w:rPr>
                <w:rFonts w:ascii="Cambria" w:hAnsi="Cambria"/>
                <w:bCs/>
                <w:noProof/>
              </w:rPr>
              <w:t>HARI SHANKER MURUGU</w:t>
            </w:r>
            <w:r w:rsidRPr="003A4AD3">
              <w:rPr>
                <w:b/>
                <w:color w:val="000000" w:themeColor="text1"/>
              </w:rPr>
              <w:t xml:space="preserve"> CO-BORROWER(S):</w:t>
            </w:r>
          </w:p>
          <w:p w14:paraId="1E6D9331" w14:textId="578B2F7F" w:rsidR="001D751A" w:rsidRPr="0049357D" w:rsidRDefault="001D751A" w:rsidP="001D751A">
            <w:pPr>
              <w:jc w:val="center"/>
              <w:rPr>
                <w:b/>
                <w:bCs/>
                <w:noProof/>
              </w:rPr>
            </w:pPr>
            <w:r w:rsidRPr="0045444D">
              <w:rPr>
                <w:rFonts w:ascii="Cambria" w:hAnsi="Cambria"/>
                <w:bCs/>
                <w:noProof/>
              </w:rPr>
              <w:t>JYOTHI MURUGU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1AA03BD" w14:textId="77777777" w:rsidR="001D751A" w:rsidRPr="0003447E" w:rsidRDefault="001D751A" w:rsidP="001D751A">
            <w:pPr>
              <w:ind w:left="65" w:right="131"/>
              <w:jc w:val="center"/>
              <w:rPr>
                <w:b/>
              </w:rPr>
            </w:pPr>
            <w:r w:rsidRPr="0003447E">
              <w:rPr>
                <w:b/>
              </w:rPr>
              <w:t>16/01/2025</w:t>
            </w:r>
          </w:p>
          <w:p w14:paraId="6CB48442" w14:textId="425E3304" w:rsidR="001D751A" w:rsidRPr="00461288" w:rsidRDefault="001D751A" w:rsidP="001D751A">
            <w:pPr>
              <w:ind w:left="65" w:right="131"/>
              <w:jc w:val="center"/>
              <w:rPr>
                <w:b/>
              </w:rPr>
            </w:pPr>
            <w:r w:rsidRPr="0003447E">
              <w:rPr>
                <w:rFonts w:ascii="Cambria" w:hAnsi="Cambria"/>
                <w:b/>
              </w:rPr>
              <w:t xml:space="preserve">RS. </w:t>
            </w:r>
            <w:r w:rsidRPr="0003447E">
              <w:rPr>
                <w:rFonts w:ascii="Cambria" w:hAnsi="Cambria"/>
                <w:b/>
                <w:noProof/>
              </w:rPr>
              <w:t>8,72,443</w:t>
            </w:r>
            <w:r w:rsidRPr="0003447E">
              <w:rPr>
                <w:rFonts w:ascii="Cambria" w:hAnsi="Cambria"/>
                <w:b/>
              </w:rPr>
              <w:t>/-</w:t>
            </w:r>
            <w:r w:rsidRPr="001D751A">
              <w:rPr>
                <w:rFonts w:ascii="Cambria" w:hAnsi="Cambria"/>
                <w:bCs/>
              </w:rPr>
              <w:t xml:space="preserve"> (</w:t>
            </w:r>
            <w:r w:rsidRPr="001D751A">
              <w:rPr>
                <w:rFonts w:ascii="Cambria" w:hAnsi="Cambria"/>
                <w:bCs/>
                <w:noProof/>
              </w:rPr>
              <w:t>RUPEES EIGHT LAKH SEVENTYTWO THOUSAND FOUR HUNDRED FOURTYTHREE ONLY</w:t>
            </w:r>
            <w:r w:rsidRPr="001D751A">
              <w:rPr>
                <w:rFonts w:ascii="Cambria" w:hAnsi="Cambria"/>
                <w:bCs/>
              </w:rPr>
              <w:t xml:space="preserve">) ON </w:t>
            </w:r>
            <w:r w:rsidRPr="001D751A">
              <w:rPr>
                <w:rFonts w:ascii="Cambria" w:eastAsia="Times New Roman" w:hAnsi="Cambria"/>
                <w:bCs/>
                <w:noProof/>
                <w:color w:val="000000"/>
              </w:rPr>
              <w:t>10-JAN-2025</w:t>
            </w:r>
            <w:r w:rsidRPr="001D751A">
              <w:rPr>
                <w:rFonts w:ascii="Cambria" w:hAnsi="Cambria"/>
                <w:bCs/>
              </w:rPr>
              <w:t xml:space="preserve">. </w:t>
            </w:r>
            <w:r w:rsidRPr="001D751A">
              <w:rPr>
                <w:bCs/>
              </w:rPr>
              <w:t xml:space="preserve"> ALONG WITH FURTHER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1D751A" w:rsidRPr="003A4AD3" w14:paraId="21AA0C6E" w14:textId="77777777" w:rsidTr="005C054E">
              <w:trPr>
                <w:trHeight w:val="265"/>
              </w:trPr>
              <w:tc>
                <w:tcPr>
                  <w:tcW w:w="1836" w:type="dxa"/>
                </w:tcPr>
                <w:p w14:paraId="32D7F3A0" w14:textId="155710B6" w:rsidR="001D751A" w:rsidRPr="003A4AD3" w:rsidRDefault="001D751A" w:rsidP="00C17DD3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EF3BD5">
                    <w:rPr>
                      <w:b/>
                      <w:bCs/>
                      <w:color w:val="000000" w:themeColor="text1"/>
                      <w:lang w:val="en-GB" w:eastAsia="en-GB"/>
                    </w:rPr>
                    <w:t>7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EF3BD5">
                    <w:rPr>
                      <w:b/>
                      <w:bCs/>
                      <w:color w:val="000000" w:themeColor="text1"/>
                      <w:lang w:val="en-GB" w:eastAsia="en-GB"/>
                    </w:rPr>
                    <w:t>97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1D751A" w:rsidRPr="003A4AD3" w14:paraId="3A38D505" w14:textId="77777777" w:rsidTr="005C054E">
              <w:trPr>
                <w:trHeight w:val="250"/>
              </w:trPr>
              <w:tc>
                <w:tcPr>
                  <w:tcW w:w="1836" w:type="dxa"/>
                </w:tcPr>
                <w:p w14:paraId="13ABA07F" w14:textId="32472042" w:rsidR="001D751A" w:rsidRPr="003A4AD3" w:rsidRDefault="001D751A" w:rsidP="00C17DD3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EF3BD5">
                    <w:rPr>
                      <w:b/>
                      <w:bCs/>
                      <w:color w:val="000000" w:themeColor="text1"/>
                      <w:lang w:val="en-GB" w:eastAsia="en-GB"/>
                    </w:rPr>
                    <w:t>79,7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1D751A" w:rsidRPr="003A4AD3" w14:paraId="098A7DC5" w14:textId="77777777" w:rsidTr="005C054E">
              <w:trPr>
                <w:trHeight w:val="250"/>
              </w:trPr>
              <w:tc>
                <w:tcPr>
                  <w:tcW w:w="1836" w:type="dxa"/>
                </w:tcPr>
                <w:p w14:paraId="3150F317" w14:textId="77777777" w:rsidR="001D751A" w:rsidRPr="003A4AD3" w:rsidRDefault="001D751A" w:rsidP="00C17DD3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21079BD3" w14:textId="77777777" w:rsidR="001D751A" w:rsidRPr="003A4AD3" w:rsidRDefault="001D751A" w:rsidP="001D751A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6442C06D" w14:textId="77777777" w:rsidR="001D751A" w:rsidRDefault="001D751A" w:rsidP="001D751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BF1BC67" w14:textId="0BD0FF85" w:rsidR="001D751A" w:rsidRPr="003A4AD3" w:rsidRDefault="001D751A" w:rsidP="001D75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  <w:r w:rsidR="00C17DD3">
              <w:rPr>
                <w:b/>
                <w:bCs/>
                <w:color w:val="000000" w:themeColor="text1"/>
              </w:rPr>
              <w:t>9</w:t>
            </w:r>
            <w:r w:rsidRPr="003A4AD3">
              <w:rPr>
                <w:b/>
                <w:bCs/>
                <w:color w:val="000000" w:themeColor="text1"/>
              </w:rPr>
              <w:t>/</w:t>
            </w:r>
            <w:r w:rsidR="00C83FF0">
              <w:rPr>
                <w:b/>
                <w:bCs/>
                <w:color w:val="000000" w:themeColor="text1"/>
              </w:rPr>
              <w:t>1</w:t>
            </w:r>
            <w:r w:rsidR="00C17DD3">
              <w:rPr>
                <w:b/>
                <w:bCs/>
                <w:color w:val="000000" w:themeColor="text1"/>
              </w:rPr>
              <w:t>2</w:t>
            </w:r>
            <w:r w:rsidRPr="003A4AD3">
              <w:rPr>
                <w:b/>
                <w:bCs/>
                <w:color w:val="000000" w:themeColor="text1"/>
              </w:rPr>
              <w:t>/2025</w:t>
            </w:r>
          </w:p>
          <w:p w14:paraId="43D59196" w14:textId="77777777" w:rsidR="001D751A" w:rsidRPr="003A4AD3" w:rsidRDefault="001D751A" w:rsidP="001D751A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Time:</w:t>
            </w:r>
          </w:p>
          <w:p w14:paraId="733EFCFC" w14:textId="77777777" w:rsidR="001D751A" w:rsidRPr="003A4AD3" w:rsidRDefault="001D751A" w:rsidP="001D751A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10.30 AM to</w:t>
            </w:r>
          </w:p>
          <w:p w14:paraId="6FDCF787" w14:textId="527C330D" w:rsidR="001D751A" w:rsidRDefault="001D751A" w:rsidP="001D751A">
            <w:pPr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2</w:t>
            </w:r>
            <w:r w:rsidRPr="003A4AD3">
              <w:rPr>
                <w:b/>
                <w:bCs/>
                <w:color w:val="000000" w:themeColor="text1"/>
              </w:rPr>
              <w:t xml:space="preserve">.30 </w:t>
            </w:r>
            <w:r>
              <w:rPr>
                <w:b/>
                <w:bCs/>
                <w:color w:val="000000" w:themeColor="text1"/>
              </w:rPr>
              <w:t>P</w:t>
            </w:r>
            <w:r w:rsidRPr="003A4AD3">
              <w:rPr>
                <w:b/>
                <w:bCs/>
                <w:color w:val="000000" w:themeColor="text1"/>
              </w:rPr>
              <w:t>M</w:t>
            </w:r>
            <w:r w:rsidRPr="003A4AD3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1D751A" w:rsidRPr="00632236" w14:paraId="6529BD4C" w14:textId="77777777" w:rsidTr="00E742CE">
        <w:trPr>
          <w:trHeight w:val="108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5E119FBB" w14:textId="2A75F2FB" w:rsidR="001D751A" w:rsidRDefault="001D751A" w:rsidP="00BF0F32">
            <w:pPr>
              <w:rPr>
                <w:b/>
                <w:bCs/>
                <w:color w:val="000000" w:themeColor="text1"/>
              </w:rPr>
            </w:pPr>
            <w:r w:rsidRPr="003A4AD3">
              <w:rPr>
                <w:rFonts w:eastAsia="Times New Roman"/>
                <w:b/>
                <w:color w:val="000000"/>
              </w:rPr>
              <w:lastRenderedPageBreak/>
              <w:t>PROPERTY BEARING: -</w:t>
            </w:r>
            <w:r>
              <w:rPr>
                <w:rFonts w:eastAsia="Times New Roman"/>
                <w:b/>
                <w:color w:val="000000"/>
              </w:rPr>
              <w:t xml:space="preserve"> </w:t>
            </w:r>
            <w:r w:rsidRPr="00BF0F32">
              <w:rPr>
                <w:rFonts w:ascii="Cambria" w:hAnsi="Cambria"/>
                <w:bCs/>
                <w:noProof/>
              </w:rPr>
              <w:t xml:space="preserve">ALL THAT PIECE AND PARCEL OF THE PROPERTY SITUATED AT GUNTUR DISTRICT, TENALI SUB-DISTRICT, TENALI MUNICIPAL TOWN SURVEY WARD NO.1, BLOCK NO 16 OUT OF CONTIGUOUS PLOT CONSISTING OF AC.0-18CTS., IN T.S.NO.570/2; AC.0-35CTS., IN T.S.NO.571, AC.0-05CTS, IN T.S.NO.572/1;, AC.0-42CTS, IN T.S NO.572/2; AC.043CTS, IN T.S.NO.573/3, NEAREAST DOOR.13-17-13, AN EXTENT OF 100 SQ.YDS, OF SITEWITH ALL FIXTURES AND FITTINGS THEREOF BOUNDED BY- EAST- MUNICIPAL BAZAAR,20-11 FT., WEST- SITE SOLD BY VASIREDDY RAMADEVI TO OTHERS, 20-11 FT, NORTH- </w:t>
            </w:r>
            <w:r w:rsidRPr="00BF0F32">
              <w:rPr>
                <w:rFonts w:ascii="Cambria" w:hAnsi="Cambria"/>
                <w:bCs/>
                <w:noProof/>
              </w:rPr>
              <w:tab/>
              <w:t>REMAINING SITE OF THE VENDOR/RAMIREDDY VIJAYALAKSHMI 43</w:t>
            </w:r>
            <w:r w:rsidR="00BF0F32">
              <w:rPr>
                <w:rFonts w:ascii="Cambria" w:hAnsi="Cambria"/>
                <w:bCs/>
                <w:noProof/>
              </w:rPr>
              <w:t xml:space="preserve"> </w:t>
            </w:r>
            <w:r w:rsidRPr="00BF0F32">
              <w:rPr>
                <w:rFonts w:ascii="Cambria" w:hAnsi="Cambria"/>
                <w:bCs/>
                <w:noProof/>
              </w:rPr>
              <w:t xml:space="preserve">FT, SOUTH- </w:t>
            </w:r>
            <w:r w:rsidRPr="00BF0F32">
              <w:rPr>
                <w:rFonts w:ascii="Cambria" w:hAnsi="Cambria"/>
                <w:bCs/>
                <w:noProof/>
              </w:rPr>
              <w:tab/>
              <w:t>SITE OF GUGGULOTHU MOTHIBAYI 43FT.</w:t>
            </w:r>
          </w:p>
        </w:tc>
      </w:tr>
    </w:tbl>
    <w:bookmarkEnd w:id="2"/>
    <w:p w14:paraId="1DF667C0" w14:textId="1A6A2F83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45F12B31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D1335F" w:rsidRPr="000761C7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9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1D395C9E" w:rsidR="0029499D" w:rsidRPr="00632236" w:rsidRDefault="00151EDE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pvt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 w:rsidR="0029499D"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,</w:t>
      </w:r>
    </w:p>
    <w:p w14:paraId="5167D426" w14:textId="173733E8" w:rsidR="0029499D" w:rsidRPr="00632236" w:rsidRDefault="00151EDE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9819167197</w:t>
      </w:r>
      <w:r w:rsidR="0029499D"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</w:p>
    <w:p w14:paraId="17429335" w14:textId="79BDD0B4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10" w:history="1">
        <w:r w:rsidR="00151EDE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151EDE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151EDE"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151EDE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11" w:history="1">
        <w:r w:rsidR="00151EDE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151EDE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70160881" w14:textId="360D2957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HFPL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,</w:t>
      </w:r>
      <w:r w:rsidR="00311798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365CA5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Kagitha</w:t>
      </w:r>
      <w:proofErr w:type="spellEnd"/>
      <w:r w:rsidR="00365CA5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365CA5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kishore</w:t>
      </w:r>
      <w:proofErr w:type="spellEnd"/>
      <w:r w:rsidR="00365CA5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- 9966111777</w:t>
      </w:r>
    </w:p>
    <w:p w14:paraId="18513C2B" w14:textId="77777777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7F7E0879" w14:textId="77777777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688EA000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C73E5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Andhra Pradesh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44E7DAFE" w14:textId="1B908C0F" w:rsidR="00F62497" w:rsidRDefault="0029499D" w:rsidP="00151EDE">
      <w:pPr>
        <w:spacing w:after="0"/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Private Limited.</w:t>
      </w:r>
      <w:bookmarkEnd w:id="0"/>
    </w:p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91F57" w14:textId="77777777" w:rsidR="001659E4" w:rsidRDefault="001659E4" w:rsidP="001D751A">
      <w:pPr>
        <w:spacing w:after="0" w:line="240" w:lineRule="auto"/>
      </w:pPr>
      <w:r>
        <w:separator/>
      </w:r>
    </w:p>
  </w:endnote>
  <w:endnote w:type="continuationSeparator" w:id="0">
    <w:p w14:paraId="020A6330" w14:textId="77777777" w:rsidR="001659E4" w:rsidRDefault="001659E4" w:rsidP="001D7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25171" w14:textId="77777777" w:rsidR="001659E4" w:rsidRDefault="001659E4" w:rsidP="001D751A">
      <w:pPr>
        <w:spacing w:after="0" w:line="240" w:lineRule="auto"/>
      </w:pPr>
      <w:r>
        <w:separator/>
      </w:r>
    </w:p>
  </w:footnote>
  <w:footnote w:type="continuationSeparator" w:id="0">
    <w:p w14:paraId="40D8597E" w14:textId="77777777" w:rsidR="001659E4" w:rsidRDefault="001659E4" w:rsidP="001D7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6723"/>
    <w:rsid w:val="00006DF4"/>
    <w:rsid w:val="00007125"/>
    <w:rsid w:val="00011AED"/>
    <w:rsid w:val="00016901"/>
    <w:rsid w:val="00031CFA"/>
    <w:rsid w:val="0003447E"/>
    <w:rsid w:val="00053578"/>
    <w:rsid w:val="000577BF"/>
    <w:rsid w:val="000761C7"/>
    <w:rsid w:val="0007624A"/>
    <w:rsid w:val="0007679D"/>
    <w:rsid w:val="0008455D"/>
    <w:rsid w:val="00091D1C"/>
    <w:rsid w:val="000C02F6"/>
    <w:rsid w:val="000F0AEB"/>
    <w:rsid w:val="00124944"/>
    <w:rsid w:val="00147EAF"/>
    <w:rsid w:val="00151EDE"/>
    <w:rsid w:val="00154E4E"/>
    <w:rsid w:val="00156EFD"/>
    <w:rsid w:val="001659E4"/>
    <w:rsid w:val="001749FB"/>
    <w:rsid w:val="001B5654"/>
    <w:rsid w:val="001B675B"/>
    <w:rsid w:val="001C619B"/>
    <w:rsid w:val="001D751A"/>
    <w:rsid w:val="001E0267"/>
    <w:rsid w:val="001E1250"/>
    <w:rsid w:val="001E2E00"/>
    <w:rsid w:val="001F1865"/>
    <w:rsid w:val="00205DD8"/>
    <w:rsid w:val="00231B54"/>
    <w:rsid w:val="0025226C"/>
    <w:rsid w:val="00254BFF"/>
    <w:rsid w:val="0025578B"/>
    <w:rsid w:val="00255843"/>
    <w:rsid w:val="00271EB5"/>
    <w:rsid w:val="0028425B"/>
    <w:rsid w:val="0029499D"/>
    <w:rsid w:val="00294D52"/>
    <w:rsid w:val="002A3189"/>
    <w:rsid w:val="002C6CB4"/>
    <w:rsid w:val="002C7992"/>
    <w:rsid w:val="002E567D"/>
    <w:rsid w:val="00300CB5"/>
    <w:rsid w:val="00305DC4"/>
    <w:rsid w:val="00311798"/>
    <w:rsid w:val="0031291C"/>
    <w:rsid w:val="00312E3B"/>
    <w:rsid w:val="003223AF"/>
    <w:rsid w:val="00322D98"/>
    <w:rsid w:val="00325743"/>
    <w:rsid w:val="00325CAE"/>
    <w:rsid w:val="00336300"/>
    <w:rsid w:val="00355FD0"/>
    <w:rsid w:val="00356DC7"/>
    <w:rsid w:val="00365CA5"/>
    <w:rsid w:val="00380B44"/>
    <w:rsid w:val="003938C5"/>
    <w:rsid w:val="003A6D9D"/>
    <w:rsid w:val="003F3808"/>
    <w:rsid w:val="003F3EBB"/>
    <w:rsid w:val="00413F75"/>
    <w:rsid w:val="00446CC8"/>
    <w:rsid w:val="00461288"/>
    <w:rsid w:val="0048652D"/>
    <w:rsid w:val="00486CD8"/>
    <w:rsid w:val="0049336C"/>
    <w:rsid w:val="004A239E"/>
    <w:rsid w:val="004A4CF5"/>
    <w:rsid w:val="004A5BBB"/>
    <w:rsid w:val="004A730C"/>
    <w:rsid w:val="004B32C2"/>
    <w:rsid w:val="004C0747"/>
    <w:rsid w:val="004C20C3"/>
    <w:rsid w:val="004C77F7"/>
    <w:rsid w:val="004D5DFD"/>
    <w:rsid w:val="00500518"/>
    <w:rsid w:val="00501B52"/>
    <w:rsid w:val="00506458"/>
    <w:rsid w:val="00510771"/>
    <w:rsid w:val="005128CC"/>
    <w:rsid w:val="005230F6"/>
    <w:rsid w:val="005255DA"/>
    <w:rsid w:val="00530E79"/>
    <w:rsid w:val="00535EA3"/>
    <w:rsid w:val="00553996"/>
    <w:rsid w:val="00556FC0"/>
    <w:rsid w:val="005B5098"/>
    <w:rsid w:val="00600DD6"/>
    <w:rsid w:val="00607F2B"/>
    <w:rsid w:val="006147F3"/>
    <w:rsid w:val="00615E98"/>
    <w:rsid w:val="006226A2"/>
    <w:rsid w:val="00622AF5"/>
    <w:rsid w:val="00641E45"/>
    <w:rsid w:val="0066061B"/>
    <w:rsid w:val="00665046"/>
    <w:rsid w:val="00671D95"/>
    <w:rsid w:val="00673633"/>
    <w:rsid w:val="006823B2"/>
    <w:rsid w:val="006A5EE4"/>
    <w:rsid w:val="006B70B0"/>
    <w:rsid w:val="006C5FBD"/>
    <w:rsid w:val="006E2BC1"/>
    <w:rsid w:val="007065BF"/>
    <w:rsid w:val="007160D8"/>
    <w:rsid w:val="0072014E"/>
    <w:rsid w:val="00742950"/>
    <w:rsid w:val="0076275A"/>
    <w:rsid w:val="00767B2A"/>
    <w:rsid w:val="00772384"/>
    <w:rsid w:val="0077655F"/>
    <w:rsid w:val="007843B1"/>
    <w:rsid w:val="0078515A"/>
    <w:rsid w:val="00795B5C"/>
    <w:rsid w:val="007976CA"/>
    <w:rsid w:val="007C20D4"/>
    <w:rsid w:val="007C4C8F"/>
    <w:rsid w:val="007C7855"/>
    <w:rsid w:val="007D0D3B"/>
    <w:rsid w:val="007D499D"/>
    <w:rsid w:val="007E24ED"/>
    <w:rsid w:val="007F21ED"/>
    <w:rsid w:val="008539C2"/>
    <w:rsid w:val="00890874"/>
    <w:rsid w:val="008A1EB7"/>
    <w:rsid w:val="008B33C4"/>
    <w:rsid w:val="008B3DAD"/>
    <w:rsid w:val="008C04F5"/>
    <w:rsid w:val="008C0858"/>
    <w:rsid w:val="008D3629"/>
    <w:rsid w:val="008D6099"/>
    <w:rsid w:val="008E33FD"/>
    <w:rsid w:val="008F42BD"/>
    <w:rsid w:val="009008DF"/>
    <w:rsid w:val="009045C5"/>
    <w:rsid w:val="00907D75"/>
    <w:rsid w:val="0091419C"/>
    <w:rsid w:val="0095286F"/>
    <w:rsid w:val="00961DA7"/>
    <w:rsid w:val="009723A3"/>
    <w:rsid w:val="009C7AA3"/>
    <w:rsid w:val="009D1472"/>
    <w:rsid w:val="009D7C47"/>
    <w:rsid w:val="009E3096"/>
    <w:rsid w:val="00A171A1"/>
    <w:rsid w:val="00A21044"/>
    <w:rsid w:val="00A3315C"/>
    <w:rsid w:val="00A62954"/>
    <w:rsid w:val="00A6581D"/>
    <w:rsid w:val="00A84FA4"/>
    <w:rsid w:val="00A86FD0"/>
    <w:rsid w:val="00A936DB"/>
    <w:rsid w:val="00AC71BB"/>
    <w:rsid w:val="00B178EE"/>
    <w:rsid w:val="00B37E17"/>
    <w:rsid w:val="00B473E9"/>
    <w:rsid w:val="00B70B30"/>
    <w:rsid w:val="00B72075"/>
    <w:rsid w:val="00B76ABA"/>
    <w:rsid w:val="00B837FF"/>
    <w:rsid w:val="00BB46AA"/>
    <w:rsid w:val="00BC0BA2"/>
    <w:rsid w:val="00BC64E7"/>
    <w:rsid w:val="00BF0F32"/>
    <w:rsid w:val="00C02253"/>
    <w:rsid w:val="00C06009"/>
    <w:rsid w:val="00C112A7"/>
    <w:rsid w:val="00C17DD3"/>
    <w:rsid w:val="00C44463"/>
    <w:rsid w:val="00C503AB"/>
    <w:rsid w:val="00C53743"/>
    <w:rsid w:val="00C73E59"/>
    <w:rsid w:val="00C76478"/>
    <w:rsid w:val="00C83FF0"/>
    <w:rsid w:val="00C87CA4"/>
    <w:rsid w:val="00CC1FDE"/>
    <w:rsid w:val="00CD2D44"/>
    <w:rsid w:val="00D071D3"/>
    <w:rsid w:val="00D1335F"/>
    <w:rsid w:val="00D21A8B"/>
    <w:rsid w:val="00D2517E"/>
    <w:rsid w:val="00D27F2C"/>
    <w:rsid w:val="00D550EA"/>
    <w:rsid w:val="00D67CF4"/>
    <w:rsid w:val="00D717BD"/>
    <w:rsid w:val="00D7475E"/>
    <w:rsid w:val="00D852A9"/>
    <w:rsid w:val="00DB2624"/>
    <w:rsid w:val="00E05E04"/>
    <w:rsid w:val="00E53D6A"/>
    <w:rsid w:val="00E850BB"/>
    <w:rsid w:val="00E87D97"/>
    <w:rsid w:val="00EA3778"/>
    <w:rsid w:val="00ED025D"/>
    <w:rsid w:val="00EF3BD5"/>
    <w:rsid w:val="00F36E00"/>
    <w:rsid w:val="00F4364C"/>
    <w:rsid w:val="00F45417"/>
    <w:rsid w:val="00F47707"/>
    <w:rsid w:val="00F54B59"/>
    <w:rsid w:val="00F62497"/>
    <w:rsid w:val="00F64207"/>
    <w:rsid w:val="00F775B8"/>
    <w:rsid w:val="00F869BB"/>
    <w:rsid w:val="00F947B9"/>
    <w:rsid w:val="00FA5F12"/>
    <w:rsid w:val="00FB6073"/>
    <w:rsid w:val="00FC0BEE"/>
    <w:rsid w:val="00FC264A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1D7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51A"/>
  </w:style>
  <w:style w:type="paragraph" w:styleId="Footer">
    <w:name w:val="footer"/>
    <w:basedOn w:val="Normal"/>
    <w:link w:val="FooterChar"/>
    <w:uiPriority w:val="99"/>
    <w:unhideWhenUsed/>
    <w:rsid w:val="001D7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nect@niwashf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it@credsolv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alram@credsolv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washfc.com/Auction-Not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3</cp:revision>
  <dcterms:created xsi:type="dcterms:W3CDTF">2025-12-09T09:25:00Z</dcterms:created>
  <dcterms:modified xsi:type="dcterms:W3CDTF">2025-12-09T09:26:00Z</dcterms:modified>
</cp:coreProperties>
</file>